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33411" w14:textId="77777777" w:rsidR="00F20332" w:rsidRPr="00DC2C9F" w:rsidRDefault="00F20332" w:rsidP="00F20332">
      <w:pPr>
        <w:jc w:val="center"/>
        <w:rPr>
          <w:lang w:val="kk-KZ"/>
        </w:rPr>
      </w:pPr>
      <w:r w:rsidRPr="000A39D4">
        <w:t>Список</w:t>
      </w:r>
      <w:r w:rsidRPr="00DC2C9F">
        <w:t xml:space="preserve"> </w:t>
      </w:r>
      <w:r>
        <w:rPr>
          <w:lang w:val="kk-KZ"/>
        </w:rPr>
        <w:t>публикаций в международных рецензируемых изданиях</w:t>
      </w:r>
    </w:p>
    <w:p w14:paraId="1FC16896" w14:textId="485A8E14" w:rsidR="00F20332" w:rsidRPr="00E72D76" w:rsidRDefault="00F20332" w:rsidP="00F20332">
      <w:pPr>
        <w:jc w:val="center"/>
      </w:pPr>
      <w:r>
        <w:rPr>
          <w:lang w:val="kk-KZ"/>
        </w:rPr>
        <w:t>Хасенова Муслима Ханатовича</w:t>
      </w:r>
    </w:p>
    <w:p w14:paraId="59D6186F" w14:textId="53E4C186" w:rsidR="00F20332" w:rsidRDefault="00F20332" w:rsidP="00F20332">
      <w:pPr>
        <w:rPr>
          <w:lang w:val="kk-KZ"/>
        </w:rPr>
      </w:pPr>
      <w:r>
        <w:rPr>
          <w:lang w:val="kk-KZ"/>
        </w:rPr>
        <w:t>Идентификаторы автора:</w:t>
      </w:r>
    </w:p>
    <w:p w14:paraId="05744148" w14:textId="042055E0" w:rsidR="00F20332" w:rsidRDefault="00F20332" w:rsidP="00F20332">
      <w:pPr>
        <w:rPr>
          <w:lang w:val="en-US"/>
        </w:rPr>
      </w:pPr>
      <w:r w:rsidRPr="000A39D4">
        <w:rPr>
          <w:lang w:val="en-US"/>
        </w:rPr>
        <w:t>Scopus</w:t>
      </w:r>
      <w:r w:rsidRPr="00D22681">
        <w:rPr>
          <w:lang w:val="en-US"/>
        </w:rPr>
        <w:t xml:space="preserve"> </w:t>
      </w:r>
      <w:r>
        <w:rPr>
          <w:lang w:val="en-US"/>
        </w:rPr>
        <w:t xml:space="preserve">Author </w:t>
      </w:r>
      <w:r w:rsidRPr="000A39D4">
        <w:rPr>
          <w:lang w:val="en-US"/>
        </w:rPr>
        <w:t>ID</w:t>
      </w:r>
      <w:r>
        <w:rPr>
          <w:lang w:val="en-US"/>
        </w:rPr>
        <w:t>:</w:t>
      </w:r>
      <w:r w:rsidRPr="00DC2C9F">
        <w:rPr>
          <w:lang w:val="en-US"/>
        </w:rPr>
        <w:t xml:space="preserve"> </w:t>
      </w:r>
      <w:r w:rsidR="00820DD1" w:rsidRPr="00DD07C4">
        <w:rPr>
          <w:bCs/>
          <w:color w:val="000000"/>
          <w:shd w:val="clear" w:color="auto" w:fill="FFFFFF"/>
          <w:lang w:val="en-US"/>
        </w:rPr>
        <w:t>57183122700</w:t>
      </w:r>
    </w:p>
    <w:p w14:paraId="57F90A4C" w14:textId="270608F7" w:rsidR="00F20332" w:rsidRDefault="00F20332" w:rsidP="00F20332">
      <w:pPr>
        <w:rPr>
          <w:lang w:val="en-US"/>
        </w:rPr>
      </w:pPr>
      <w:r w:rsidRPr="000A39D4">
        <w:rPr>
          <w:lang w:val="en-US"/>
        </w:rPr>
        <w:t>Web</w:t>
      </w:r>
      <w:r w:rsidRPr="00D22681">
        <w:rPr>
          <w:lang w:val="en-US"/>
        </w:rPr>
        <w:t xml:space="preserve"> </w:t>
      </w:r>
      <w:r w:rsidRPr="000A39D4">
        <w:rPr>
          <w:lang w:val="en-US"/>
        </w:rPr>
        <w:t>of</w:t>
      </w:r>
      <w:r w:rsidRPr="00D22681">
        <w:rPr>
          <w:lang w:val="en-US"/>
        </w:rPr>
        <w:t xml:space="preserve"> </w:t>
      </w:r>
      <w:r w:rsidRPr="000A39D4">
        <w:rPr>
          <w:lang w:val="en-US"/>
        </w:rPr>
        <w:t>Science</w:t>
      </w:r>
      <w:r w:rsidRPr="00D22681">
        <w:rPr>
          <w:lang w:val="en-US"/>
        </w:rPr>
        <w:t xml:space="preserve"> </w:t>
      </w:r>
      <w:r w:rsidRPr="000A39D4">
        <w:rPr>
          <w:lang w:val="en-US"/>
        </w:rPr>
        <w:t>Researcher</w:t>
      </w:r>
      <w:r w:rsidRPr="00D22681">
        <w:rPr>
          <w:lang w:val="en-US"/>
        </w:rPr>
        <w:t xml:space="preserve"> </w:t>
      </w:r>
      <w:r w:rsidRPr="000A39D4">
        <w:rPr>
          <w:lang w:val="en-US"/>
        </w:rPr>
        <w:t>ID</w:t>
      </w:r>
      <w:r>
        <w:rPr>
          <w:lang w:val="en-US"/>
        </w:rPr>
        <w:t>:</w:t>
      </w:r>
      <w:r w:rsidRPr="00EF09E8">
        <w:rPr>
          <w:lang w:val="en-US"/>
        </w:rPr>
        <w:t xml:space="preserve"> </w:t>
      </w:r>
      <w:r w:rsidR="00820DD1" w:rsidRPr="00DD07C4">
        <w:rPr>
          <w:bCs/>
          <w:color w:val="000000"/>
          <w:shd w:val="clear" w:color="auto" w:fill="FFFFFF"/>
          <w:lang w:val="en-US"/>
        </w:rPr>
        <w:t>V-7980-2018</w:t>
      </w:r>
    </w:p>
    <w:p w14:paraId="080CE6B8" w14:textId="68C377AD" w:rsidR="00F20332" w:rsidRPr="000A39D4" w:rsidRDefault="00F20332" w:rsidP="00F20332">
      <w:pPr>
        <w:rPr>
          <w:lang w:val="kk-KZ"/>
        </w:rPr>
      </w:pPr>
      <w:r w:rsidRPr="000A39D4">
        <w:rPr>
          <w:lang w:val="en-US"/>
        </w:rPr>
        <w:t>OR</w:t>
      </w:r>
      <w:r>
        <w:rPr>
          <w:lang w:val="en-US"/>
        </w:rPr>
        <w:t>C</w:t>
      </w:r>
      <w:r w:rsidRPr="000A39D4">
        <w:rPr>
          <w:lang w:val="en-US"/>
        </w:rPr>
        <w:t>ID</w:t>
      </w:r>
      <w:r>
        <w:rPr>
          <w:lang w:val="en-US"/>
        </w:rPr>
        <w:t>:</w:t>
      </w:r>
      <w:r w:rsidRPr="00EF09E8">
        <w:t xml:space="preserve"> </w:t>
      </w:r>
      <w:r w:rsidR="00820DD1" w:rsidRPr="00DD07C4">
        <w:rPr>
          <w:bCs/>
          <w:color w:val="000000"/>
          <w:shd w:val="clear" w:color="auto" w:fill="FFFFFF"/>
          <w:lang w:val="en-US"/>
        </w:rPr>
        <w:t>ID0000-0002-8064-1267</w:t>
      </w:r>
    </w:p>
    <w:tbl>
      <w:tblPr>
        <w:tblpPr w:leftFromText="180" w:rightFromText="180" w:bottomFromText="200" w:vertAnchor="text" w:horzAnchor="margin" w:tblpY="102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405"/>
        <w:gridCol w:w="851"/>
        <w:gridCol w:w="2268"/>
        <w:gridCol w:w="2126"/>
        <w:gridCol w:w="1843"/>
        <w:gridCol w:w="2126"/>
        <w:gridCol w:w="1843"/>
        <w:gridCol w:w="1559"/>
      </w:tblGrid>
      <w:tr w:rsidR="00F20332" w:rsidRPr="00973A79" w14:paraId="60995357" w14:textId="77777777" w:rsidTr="00820DD1">
        <w:trPr>
          <w:trHeight w:val="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BE3E7" w14:textId="77777777" w:rsidR="00F20332" w:rsidRPr="00973A79" w:rsidRDefault="00F20332" w:rsidP="00E13A79">
            <w:pPr>
              <w:jc w:val="both"/>
              <w:rPr>
                <w:sz w:val="22"/>
                <w:szCs w:val="22"/>
              </w:rPr>
            </w:pPr>
            <w:r w:rsidRPr="00973A79">
              <w:rPr>
                <w:sz w:val="22"/>
                <w:szCs w:val="22"/>
              </w:rPr>
              <w:t>№</w:t>
            </w:r>
          </w:p>
          <w:p w14:paraId="6763048F" w14:textId="77777777" w:rsidR="00F20332" w:rsidRPr="00973A79" w:rsidRDefault="00F20332" w:rsidP="00E13A79">
            <w:pPr>
              <w:jc w:val="both"/>
              <w:rPr>
                <w:sz w:val="22"/>
                <w:szCs w:val="22"/>
              </w:rPr>
            </w:pPr>
            <w:r w:rsidRPr="00973A79">
              <w:rPr>
                <w:sz w:val="22"/>
                <w:szCs w:val="22"/>
              </w:rPr>
              <w:t>п/п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2D4AA" w14:textId="77777777" w:rsidR="00F20332" w:rsidRPr="00973A79" w:rsidRDefault="00F20332" w:rsidP="00E13A79">
            <w:pPr>
              <w:jc w:val="both"/>
              <w:rPr>
                <w:sz w:val="22"/>
                <w:szCs w:val="22"/>
              </w:rPr>
            </w:pPr>
            <w:r w:rsidRPr="00973A79">
              <w:rPr>
                <w:sz w:val="22"/>
                <w:szCs w:val="22"/>
              </w:rPr>
              <w:t>Название публикации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55B1E" w14:textId="77777777" w:rsidR="00F20332" w:rsidRPr="00973A79" w:rsidRDefault="00F20332" w:rsidP="00E13A79">
            <w:pPr>
              <w:jc w:val="both"/>
              <w:rPr>
                <w:sz w:val="22"/>
                <w:szCs w:val="22"/>
              </w:rPr>
            </w:pPr>
            <w:r w:rsidRPr="00973A79">
              <w:rPr>
                <w:sz w:val="22"/>
                <w:szCs w:val="22"/>
              </w:rPr>
              <w:t xml:space="preserve">Тип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742D" w14:textId="77777777" w:rsidR="00F20332" w:rsidRPr="00973A79" w:rsidRDefault="00F20332" w:rsidP="00E13A79">
            <w:pPr>
              <w:jc w:val="both"/>
              <w:rPr>
                <w:sz w:val="22"/>
                <w:szCs w:val="22"/>
              </w:rPr>
            </w:pPr>
            <w:r w:rsidRPr="00973A79">
              <w:rPr>
                <w:sz w:val="22"/>
                <w:szCs w:val="22"/>
              </w:rPr>
              <w:t xml:space="preserve">Наименование журнала, год публикации, </w:t>
            </w:r>
            <w:r w:rsidRPr="00973A79">
              <w:rPr>
                <w:sz w:val="22"/>
                <w:szCs w:val="22"/>
                <w:lang w:val="en-US"/>
              </w:rPr>
              <w:t>DOI</w:t>
            </w:r>
            <w:r w:rsidRPr="00973A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6B9DD" w14:textId="77777777" w:rsidR="00F20332" w:rsidRPr="00973A79" w:rsidRDefault="00F20332" w:rsidP="00E13A79">
            <w:pPr>
              <w:jc w:val="both"/>
              <w:rPr>
                <w:sz w:val="22"/>
                <w:szCs w:val="22"/>
              </w:rPr>
            </w:pPr>
            <w:r w:rsidRPr="00973A79">
              <w:rPr>
                <w:sz w:val="22"/>
                <w:szCs w:val="22"/>
              </w:rPr>
              <w:t>Импакт-фактор журнала, квартиль и область науки</w:t>
            </w:r>
            <w:r w:rsidRPr="00973A79">
              <w:rPr>
                <w:sz w:val="22"/>
                <w:szCs w:val="22"/>
                <w:lang w:val="kk-KZ"/>
              </w:rPr>
              <w:t>*</w:t>
            </w:r>
            <w:r w:rsidRPr="00973A79">
              <w:rPr>
                <w:sz w:val="22"/>
                <w:szCs w:val="22"/>
              </w:rPr>
              <w:t xml:space="preserve"> по </w:t>
            </w:r>
            <w:r w:rsidRPr="00973A79">
              <w:rPr>
                <w:sz w:val="22"/>
                <w:szCs w:val="22"/>
                <w:lang w:val="kk-KZ"/>
              </w:rPr>
              <w:t xml:space="preserve">данным </w:t>
            </w:r>
            <w:r w:rsidRPr="00973A79">
              <w:rPr>
                <w:sz w:val="22"/>
                <w:szCs w:val="22"/>
                <w:lang w:val="en-US"/>
              </w:rPr>
              <w:t>Journal</w:t>
            </w:r>
            <w:r w:rsidRPr="00973A79">
              <w:rPr>
                <w:sz w:val="22"/>
                <w:szCs w:val="22"/>
              </w:rPr>
              <w:t xml:space="preserve"> </w:t>
            </w:r>
            <w:r w:rsidRPr="00973A79">
              <w:rPr>
                <w:sz w:val="22"/>
                <w:szCs w:val="22"/>
                <w:lang w:val="en-US"/>
              </w:rPr>
              <w:t>Citation</w:t>
            </w:r>
            <w:r w:rsidRPr="00973A79">
              <w:rPr>
                <w:sz w:val="22"/>
                <w:szCs w:val="22"/>
              </w:rPr>
              <w:t xml:space="preserve"> </w:t>
            </w:r>
            <w:r w:rsidRPr="00973A79">
              <w:rPr>
                <w:sz w:val="22"/>
                <w:szCs w:val="22"/>
                <w:lang w:val="en-US"/>
              </w:rPr>
              <w:t>Reports</w:t>
            </w:r>
            <w:r w:rsidRPr="00973A79">
              <w:rPr>
                <w:sz w:val="22"/>
                <w:szCs w:val="22"/>
              </w:rPr>
              <w:t xml:space="preserve"> за год публикации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5331F" w14:textId="77777777" w:rsidR="00F20332" w:rsidRPr="00973A79" w:rsidRDefault="00F20332" w:rsidP="00E13A79">
            <w:pPr>
              <w:jc w:val="both"/>
              <w:rPr>
                <w:sz w:val="22"/>
                <w:szCs w:val="22"/>
                <w:lang w:val="en-US"/>
              </w:rPr>
            </w:pPr>
            <w:r w:rsidRPr="00973A79">
              <w:rPr>
                <w:sz w:val="22"/>
                <w:szCs w:val="22"/>
                <w:lang w:val="kk-KZ"/>
              </w:rPr>
              <w:t xml:space="preserve">Индекс в базе данных </w:t>
            </w:r>
            <w:r w:rsidRPr="00973A79">
              <w:rPr>
                <w:sz w:val="22"/>
                <w:szCs w:val="22"/>
                <w:lang w:val="en-US"/>
              </w:rPr>
              <w:t>Web of Science Core Collection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6EBF3" w14:textId="77777777" w:rsidR="00F20332" w:rsidRPr="00973A79" w:rsidRDefault="00F20332" w:rsidP="00E13A79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973A79">
              <w:rPr>
                <w:sz w:val="22"/>
                <w:szCs w:val="22"/>
                <w:lang w:val="en-US"/>
              </w:rPr>
              <w:t>CiteScore</w:t>
            </w:r>
            <w:proofErr w:type="spellEnd"/>
            <w:r w:rsidRPr="00973A79">
              <w:rPr>
                <w:sz w:val="22"/>
                <w:szCs w:val="22"/>
              </w:rPr>
              <w:t xml:space="preserve"> </w:t>
            </w:r>
            <w:r w:rsidRPr="00973A79">
              <w:rPr>
                <w:sz w:val="22"/>
                <w:szCs w:val="22"/>
                <w:lang w:val="kk-KZ"/>
              </w:rPr>
              <w:t>журнала, процентиль и область науки</w:t>
            </w:r>
            <w:r w:rsidRPr="00973A79">
              <w:rPr>
                <w:sz w:val="22"/>
                <w:szCs w:val="22"/>
              </w:rPr>
              <w:t>*</w:t>
            </w:r>
            <w:r w:rsidRPr="00973A79">
              <w:rPr>
                <w:sz w:val="22"/>
                <w:szCs w:val="22"/>
                <w:lang w:val="kk-KZ"/>
              </w:rPr>
              <w:t xml:space="preserve"> по данным </w:t>
            </w:r>
            <w:r w:rsidRPr="00973A79">
              <w:rPr>
                <w:sz w:val="22"/>
                <w:szCs w:val="22"/>
                <w:lang w:val="en-US"/>
              </w:rPr>
              <w:t>Scopus</w:t>
            </w:r>
            <w:r w:rsidRPr="00973A79">
              <w:rPr>
                <w:sz w:val="22"/>
                <w:szCs w:val="22"/>
              </w:rPr>
              <w:t xml:space="preserve"> </w:t>
            </w:r>
            <w:r w:rsidRPr="00973A79">
              <w:rPr>
                <w:sz w:val="22"/>
                <w:szCs w:val="22"/>
                <w:lang w:val="kk-KZ"/>
              </w:rPr>
              <w:t>за год публикации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B241" w14:textId="77777777" w:rsidR="00F20332" w:rsidRPr="00973A79" w:rsidRDefault="00F20332" w:rsidP="00E13A79">
            <w:pPr>
              <w:jc w:val="both"/>
              <w:rPr>
                <w:sz w:val="22"/>
                <w:szCs w:val="22"/>
              </w:rPr>
            </w:pPr>
            <w:r w:rsidRPr="00973A79">
              <w:rPr>
                <w:sz w:val="22"/>
                <w:szCs w:val="22"/>
              </w:rPr>
              <w:t xml:space="preserve">Фамилии авторов (подчеркнуть соискателя)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12D73" w14:textId="77777777" w:rsidR="00F20332" w:rsidRPr="00973A79" w:rsidRDefault="00F20332" w:rsidP="00E13A79">
            <w:pPr>
              <w:jc w:val="both"/>
              <w:rPr>
                <w:sz w:val="22"/>
                <w:szCs w:val="22"/>
                <w:lang w:val="kk-KZ"/>
              </w:rPr>
            </w:pPr>
            <w:r w:rsidRPr="00973A79">
              <w:rPr>
                <w:sz w:val="22"/>
                <w:szCs w:val="22"/>
                <w:lang w:val="kk-KZ"/>
              </w:rPr>
              <w:t>Роль претендента (соавтор, первый автор или автор для корреспонденции)</w:t>
            </w:r>
          </w:p>
        </w:tc>
      </w:tr>
      <w:tr w:rsidR="00F20332" w:rsidRPr="00973A79" w14:paraId="4D6EC254" w14:textId="77777777" w:rsidTr="00820DD1">
        <w:trPr>
          <w:trHeight w:val="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F2424" w14:textId="77777777" w:rsidR="00F20332" w:rsidRPr="00973A79" w:rsidRDefault="00F20332" w:rsidP="00E13A79">
            <w:pPr>
              <w:jc w:val="center"/>
              <w:rPr>
                <w:sz w:val="22"/>
                <w:szCs w:val="22"/>
              </w:rPr>
            </w:pPr>
            <w:r w:rsidRPr="00973A79">
              <w:rPr>
                <w:sz w:val="22"/>
                <w:szCs w:val="22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A7CBA" w14:textId="77777777" w:rsidR="00F20332" w:rsidRPr="00973A79" w:rsidRDefault="00F20332" w:rsidP="00E13A79">
            <w:pPr>
              <w:jc w:val="center"/>
              <w:rPr>
                <w:sz w:val="22"/>
                <w:szCs w:val="22"/>
              </w:rPr>
            </w:pPr>
            <w:r w:rsidRPr="00973A79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FCAF3" w14:textId="77777777" w:rsidR="00F20332" w:rsidRPr="00973A79" w:rsidRDefault="00F20332" w:rsidP="00E13A79">
            <w:pPr>
              <w:jc w:val="center"/>
              <w:rPr>
                <w:sz w:val="22"/>
                <w:szCs w:val="22"/>
              </w:rPr>
            </w:pPr>
            <w:r w:rsidRPr="00973A79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9D53F" w14:textId="77777777" w:rsidR="00F20332" w:rsidRPr="00973A79" w:rsidRDefault="00F20332" w:rsidP="00E13A79">
            <w:pPr>
              <w:jc w:val="center"/>
              <w:rPr>
                <w:sz w:val="22"/>
                <w:szCs w:val="22"/>
                <w:lang w:val="kk-KZ"/>
              </w:rPr>
            </w:pPr>
            <w:r w:rsidRPr="00973A79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AD39" w14:textId="77777777" w:rsidR="00F20332" w:rsidRPr="00973A79" w:rsidRDefault="00F20332" w:rsidP="00E13A79">
            <w:pPr>
              <w:jc w:val="center"/>
              <w:rPr>
                <w:sz w:val="22"/>
                <w:szCs w:val="22"/>
              </w:rPr>
            </w:pPr>
            <w:r w:rsidRPr="00973A79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04DA8" w14:textId="77777777" w:rsidR="00F20332" w:rsidRPr="00973A79" w:rsidRDefault="00F20332" w:rsidP="00E13A79">
            <w:pPr>
              <w:jc w:val="center"/>
              <w:rPr>
                <w:sz w:val="22"/>
                <w:szCs w:val="22"/>
              </w:rPr>
            </w:pPr>
            <w:r w:rsidRPr="00973A79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FF9BB" w14:textId="77777777" w:rsidR="00F20332" w:rsidRPr="00973A79" w:rsidRDefault="00F20332" w:rsidP="00E13A79">
            <w:pPr>
              <w:jc w:val="center"/>
              <w:rPr>
                <w:sz w:val="22"/>
                <w:szCs w:val="22"/>
              </w:rPr>
            </w:pPr>
            <w:r w:rsidRPr="00973A79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2A49" w14:textId="77777777" w:rsidR="00F20332" w:rsidRPr="00973A79" w:rsidRDefault="00F20332" w:rsidP="00E13A79">
            <w:pPr>
              <w:jc w:val="center"/>
              <w:rPr>
                <w:sz w:val="22"/>
                <w:szCs w:val="22"/>
              </w:rPr>
            </w:pPr>
            <w:r w:rsidRPr="00973A79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F2AEE" w14:textId="77777777" w:rsidR="00F20332" w:rsidRPr="00973A79" w:rsidRDefault="00F20332" w:rsidP="00E13A79">
            <w:pPr>
              <w:jc w:val="center"/>
              <w:rPr>
                <w:sz w:val="22"/>
                <w:szCs w:val="22"/>
              </w:rPr>
            </w:pPr>
            <w:r w:rsidRPr="00973A79">
              <w:rPr>
                <w:sz w:val="22"/>
                <w:szCs w:val="22"/>
              </w:rPr>
              <w:t>9</w:t>
            </w:r>
          </w:p>
        </w:tc>
      </w:tr>
      <w:tr w:rsidR="00F20332" w:rsidRPr="00973A79" w14:paraId="0B9E1BC6" w14:textId="77777777" w:rsidTr="00820DD1">
        <w:trPr>
          <w:trHeight w:val="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F080" w14:textId="77777777" w:rsidR="00F20332" w:rsidRPr="00973A79" w:rsidRDefault="00F20332" w:rsidP="00F20332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2C21" w14:textId="76681DA7" w:rsidR="00F20332" w:rsidRPr="00FC2F0A" w:rsidRDefault="00FC2F0A" w:rsidP="00E13A79">
            <w:pPr>
              <w:jc w:val="both"/>
              <w:rPr>
                <w:bCs/>
                <w:sz w:val="22"/>
                <w:szCs w:val="22"/>
                <w:lang w:val="en-US"/>
              </w:rPr>
            </w:pPr>
            <w:r w:rsidRPr="00FC2F0A">
              <w:rPr>
                <w:bCs/>
                <w:sz w:val="22"/>
                <w:szCs w:val="22"/>
                <w:lang w:val="en-US"/>
              </w:rPr>
              <w:t>Ensuring Healthcare Efficiency in the Context of the Medical and Pharmaceutical Staff Regulation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DA85C" w14:textId="77777777" w:rsidR="00F20332" w:rsidRPr="00973A79" w:rsidRDefault="00F20332" w:rsidP="00E13A79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973A79">
              <w:rPr>
                <w:bCs/>
                <w:sz w:val="22"/>
                <w:szCs w:val="22"/>
                <w:lang w:val="kk-KZ"/>
              </w:rPr>
              <w:t>статья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9801" w14:textId="25EABE5F" w:rsidR="00F20332" w:rsidRPr="00F43F40" w:rsidRDefault="00FC2F0A" w:rsidP="00E13A79">
            <w:pPr>
              <w:jc w:val="both"/>
              <w:rPr>
                <w:sz w:val="22"/>
                <w:szCs w:val="22"/>
                <w:lang w:val="en-US"/>
              </w:rPr>
            </w:pPr>
            <w:r w:rsidRPr="00FC2F0A">
              <w:rPr>
                <w:lang w:val="en-US"/>
              </w:rPr>
              <w:t>Emerging Science Journal, Vol 6, No 6 (2022)</w:t>
            </w:r>
            <w:r w:rsidR="00F20332" w:rsidRPr="00973A79">
              <w:rPr>
                <w:sz w:val="22"/>
                <w:szCs w:val="22"/>
                <w:lang w:val="en-US"/>
              </w:rPr>
              <w:t xml:space="preserve">, </w:t>
            </w:r>
            <w:r w:rsidR="00F43F40" w:rsidRPr="00F43F40">
              <w:rPr>
                <w:sz w:val="22"/>
                <w:szCs w:val="22"/>
                <w:lang w:val="en-US"/>
              </w:rPr>
              <w:t>1290-1314</w:t>
            </w:r>
          </w:p>
          <w:p w14:paraId="3EB43C40" w14:textId="278FCEBF" w:rsidR="00F20332" w:rsidRPr="00973A79" w:rsidRDefault="00F20332" w:rsidP="00E13A79">
            <w:pPr>
              <w:jc w:val="both"/>
              <w:rPr>
                <w:sz w:val="22"/>
                <w:szCs w:val="22"/>
                <w:lang w:val="en-US"/>
              </w:rPr>
            </w:pPr>
            <w:r w:rsidRPr="00973A79">
              <w:rPr>
                <w:sz w:val="22"/>
                <w:szCs w:val="22"/>
                <w:lang w:val="en-US"/>
              </w:rPr>
              <w:t>DOI:</w:t>
            </w:r>
            <w:r w:rsidR="00FC2F0A" w:rsidRPr="00FC2F0A">
              <w:rPr>
                <w:sz w:val="22"/>
                <w:szCs w:val="22"/>
                <w:lang w:val="en-US"/>
              </w:rPr>
              <w:t>10.28991/ESJ-2022-06-06-05</w:t>
            </w:r>
          </w:p>
          <w:p w14:paraId="23782D95" w14:textId="77777777" w:rsidR="00F20332" w:rsidRPr="00973A79" w:rsidRDefault="00F20332" w:rsidP="00E13A7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4512" w14:textId="77777777" w:rsidR="00A4461B" w:rsidRDefault="00A4461B" w:rsidP="00A4461B">
            <w:pPr>
              <w:jc w:val="both"/>
              <w:rPr>
                <w:sz w:val="22"/>
                <w:szCs w:val="22"/>
                <w:lang w:val="en-US"/>
              </w:rPr>
            </w:pPr>
            <w:r w:rsidRPr="00FC2F0A">
              <w:rPr>
                <w:sz w:val="22"/>
                <w:szCs w:val="22"/>
              </w:rPr>
              <w:t>Q1</w:t>
            </w:r>
          </w:p>
          <w:p w14:paraId="128C9D6E" w14:textId="77777777" w:rsidR="00F20332" w:rsidRDefault="00A4461B" w:rsidP="00E13A79">
            <w:pPr>
              <w:jc w:val="both"/>
              <w:rPr>
                <w:iCs/>
                <w:sz w:val="22"/>
                <w:szCs w:val="22"/>
                <w:lang w:val="en-US"/>
              </w:rPr>
            </w:pPr>
            <w:r w:rsidRPr="00A4461B">
              <w:rPr>
                <w:iCs/>
                <w:sz w:val="22"/>
                <w:szCs w:val="22"/>
                <w:lang w:val="en-US"/>
              </w:rPr>
              <w:t>Multidisciplinary</w:t>
            </w:r>
          </w:p>
          <w:p w14:paraId="508FDF91" w14:textId="6E827006" w:rsidR="00A4461B" w:rsidRPr="00973A79" w:rsidRDefault="00A4461B" w:rsidP="00E13A79">
            <w:pPr>
              <w:jc w:val="both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SJR 0.75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8B14" w14:textId="7AE6A89B" w:rsidR="00F20332" w:rsidRPr="00973A79" w:rsidRDefault="00A4461B" w:rsidP="00A4461B">
            <w:pPr>
              <w:jc w:val="both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4A17" w14:textId="6A6B61FA" w:rsidR="00F20332" w:rsidRPr="00FC2F0A" w:rsidRDefault="00A4461B" w:rsidP="00E13A79">
            <w:pPr>
              <w:jc w:val="both"/>
              <w:rPr>
                <w:iCs/>
                <w:sz w:val="22"/>
                <w:szCs w:val="22"/>
                <w:lang w:val="en-US"/>
              </w:rPr>
            </w:pPr>
            <w:r w:rsidRPr="004B64DA">
              <w:rPr>
                <w:sz w:val="22"/>
                <w:szCs w:val="22"/>
                <w:lang w:val="en-US"/>
              </w:rPr>
              <w:t>Multidisciplinary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="00F20332" w:rsidRPr="00FC2F0A">
              <w:rPr>
                <w:iCs/>
                <w:sz w:val="22"/>
                <w:szCs w:val="22"/>
                <w:lang w:val="en-US"/>
              </w:rPr>
              <w:t xml:space="preserve">– </w:t>
            </w:r>
            <w:r w:rsidR="00FC2F0A" w:rsidRPr="00FC2F0A">
              <w:rPr>
                <w:iCs/>
                <w:sz w:val="22"/>
                <w:szCs w:val="22"/>
                <w:lang w:val="en-US"/>
              </w:rPr>
              <w:t>84</w:t>
            </w:r>
            <w:r w:rsidR="00F20332" w:rsidRPr="00FC2F0A">
              <w:rPr>
                <w:iCs/>
                <w:sz w:val="22"/>
                <w:szCs w:val="22"/>
                <w:lang w:val="en-US"/>
              </w:rPr>
              <w:t>%</w:t>
            </w:r>
          </w:p>
          <w:p w14:paraId="527B4DAA" w14:textId="08D68903" w:rsidR="00F20332" w:rsidRPr="00FC2F0A" w:rsidRDefault="00F20332" w:rsidP="00E13A79">
            <w:pPr>
              <w:jc w:val="both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FC2F0A">
              <w:rPr>
                <w:iCs/>
                <w:sz w:val="22"/>
                <w:szCs w:val="22"/>
                <w:lang w:val="en-US"/>
              </w:rPr>
              <w:t>CiteScore</w:t>
            </w:r>
            <w:proofErr w:type="spellEnd"/>
            <w:r w:rsidRPr="00FC2F0A">
              <w:rPr>
                <w:iCs/>
                <w:sz w:val="22"/>
                <w:szCs w:val="22"/>
                <w:lang w:val="en-US"/>
              </w:rPr>
              <w:t xml:space="preserve"> 202</w:t>
            </w:r>
            <w:r w:rsidR="00FC2F0A">
              <w:rPr>
                <w:iCs/>
                <w:sz w:val="22"/>
                <w:szCs w:val="22"/>
                <w:lang w:val="en-US"/>
              </w:rPr>
              <w:t>2</w:t>
            </w:r>
            <w:r w:rsidRPr="00FC2F0A">
              <w:rPr>
                <w:iCs/>
                <w:sz w:val="22"/>
                <w:szCs w:val="22"/>
                <w:lang w:val="en-US"/>
              </w:rPr>
              <w:t xml:space="preserve"> </w:t>
            </w:r>
          </w:p>
          <w:p w14:paraId="5F5F4F98" w14:textId="220DF1C0" w:rsidR="00F20332" w:rsidRPr="00FC2F0A" w:rsidRDefault="00FC2F0A" w:rsidP="00E13A79">
            <w:pPr>
              <w:jc w:val="both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4</w:t>
            </w:r>
            <w:r w:rsidR="00F20332" w:rsidRPr="00FC2F0A">
              <w:rPr>
                <w:iCs/>
                <w:sz w:val="22"/>
                <w:szCs w:val="22"/>
                <w:lang w:val="en-US"/>
              </w:rPr>
              <w:t>.</w:t>
            </w:r>
            <w:r>
              <w:rPr>
                <w:iCs/>
                <w:sz w:val="22"/>
                <w:szCs w:val="22"/>
                <w:lang w:val="en-US"/>
              </w:rPr>
              <w:t>9</w:t>
            </w:r>
          </w:p>
          <w:p w14:paraId="667D5614" w14:textId="2879FE7B" w:rsidR="00FC2F0A" w:rsidRPr="00FC2F0A" w:rsidRDefault="00FC2F0A" w:rsidP="00E13A79">
            <w:pPr>
              <w:jc w:val="both"/>
              <w:rPr>
                <w:iCs/>
                <w:sz w:val="22"/>
                <w:szCs w:val="22"/>
                <w:lang w:val="en-US"/>
              </w:rPr>
            </w:pPr>
            <w:hyperlink r:id="rId7" w:history="1">
              <w:r w:rsidRPr="004B6956">
                <w:rPr>
                  <w:rStyle w:val="ac"/>
                  <w:iCs/>
                  <w:sz w:val="22"/>
                  <w:szCs w:val="22"/>
                  <w:lang w:val="en-US"/>
                </w:rPr>
                <w:t>https://www.scopus.com/sourceid/21101017598</w:t>
              </w:r>
            </w:hyperlink>
            <w:r>
              <w:rPr>
                <w:i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AEFB" w14:textId="42505315" w:rsidR="00F20332" w:rsidRPr="00FC2F0A" w:rsidRDefault="00FC2F0A" w:rsidP="00E13A79">
            <w:pPr>
              <w:jc w:val="both"/>
              <w:rPr>
                <w:iCs/>
                <w:sz w:val="22"/>
                <w:szCs w:val="22"/>
                <w:lang w:val="en-US"/>
              </w:rPr>
            </w:pPr>
            <w:r w:rsidRPr="00FC2F0A">
              <w:rPr>
                <w:sz w:val="22"/>
                <w:szCs w:val="22"/>
                <w:lang w:val="en-US"/>
              </w:rPr>
              <w:t xml:space="preserve">Guzal </w:t>
            </w:r>
            <w:proofErr w:type="spellStart"/>
            <w:r w:rsidRPr="00FC2F0A">
              <w:rPr>
                <w:sz w:val="22"/>
                <w:szCs w:val="22"/>
                <w:lang w:val="en-US"/>
              </w:rPr>
              <w:t>Galiakbarova</w:t>
            </w:r>
            <w:proofErr w:type="spellEnd"/>
            <w:r w:rsidRPr="00FC2F0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C2F0A">
              <w:rPr>
                <w:sz w:val="22"/>
                <w:szCs w:val="22"/>
                <w:lang w:val="en-US"/>
              </w:rPr>
              <w:t>Yenlik</w:t>
            </w:r>
            <w:proofErr w:type="spellEnd"/>
            <w:r w:rsidRPr="00FC2F0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2F0A">
              <w:rPr>
                <w:sz w:val="22"/>
                <w:szCs w:val="22"/>
                <w:lang w:val="en-US"/>
              </w:rPr>
              <w:t>Nurgaliyeva</w:t>
            </w:r>
            <w:proofErr w:type="spellEnd"/>
            <w:r w:rsidRPr="00FC2F0A">
              <w:rPr>
                <w:sz w:val="22"/>
                <w:szCs w:val="22"/>
                <w:lang w:val="en-US"/>
              </w:rPr>
              <w:t xml:space="preserve">, Elmira Omarova, Svetlana </w:t>
            </w:r>
            <w:proofErr w:type="spellStart"/>
            <w:r w:rsidRPr="00FC2F0A">
              <w:rPr>
                <w:sz w:val="22"/>
                <w:szCs w:val="22"/>
                <w:lang w:val="en-US"/>
              </w:rPr>
              <w:t>Zharkenova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B93C" w14:textId="77777777" w:rsidR="00F20332" w:rsidRPr="00973A79" w:rsidRDefault="00F20332" w:rsidP="00E13A79">
            <w:pPr>
              <w:jc w:val="both"/>
              <w:rPr>
                <w:bCs/>
                <w:sz w:val="22"/>
                <w:szCs w:val="22"/>
              </w:rPr>
            </w:pPr>
            <w:r w:rsidRPr="00973A79">
              <w:rPr>
                <w:bCs/>
                <w:sz w:val="22"/>
                <w:szCs w:val="22"/>
              </w:rPr>
              <w:t>соавтор</w:t>
            </w:r>
          </w:p>
        </w:tc>
      </w:tr>
      <w:tr w:rsidR="00F20332" w:rsidRPr="00973A79" w14:paraId="120B6BE4" w14:textId="77777777" w:rsidTr="00820DD1">
        <w:trPr>
          <w:trHeight w:val="13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40C3" w14:textId="77777777" w:rsidR="00F20332" w:rsidRPr="00973A79" w:rsidRDefault="00F20332" w:rsidP="00F20332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5DC5" w14:textId="72D136AA" w:rsidR="00F20332" w:rsidRPr="00FC2F0A" w:rsidRDefault="00FC2F0A" w:rsidP="00E13A79">
            <w:pPr>
              <w:jc w:val="both"/>
              <w:rPr>
                <w:sz w:val="22"/>
                <w:szCs w:val="22"/>
                <w:lang w:val="en-US"/>
              </w:rPr>
            </w:pPr>
            <w:r w:rsidRPr="00FC2F0A">
              <w:rPr>
                <w:sz w:val="22"/>
                <w:szCs w:val="22"/>
                <w:lang w:val="en-US"/>
              </w:rPr>
              <w:t>Providing a balance between employer and employee interests through the development of a procedural mechanism for protecting their rights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1BBE" w14:textId="77777777" w:rsidR="00F20332" w:rsidRPr="00973A79" w:rsidRDefault="00F20332" w:rsidP="00E13A79">
            <w:pPr>
              <w:jc w:val="both"/>
              <w:rPr>
                <w:sz w:val="22"/>
                <w:szCs w:val="22"/>
                <w:lang w:val="en-US"/>
              </w:rPr>
            </w:pPr>
            <w:r w:rsidRPr="00973A79">
              <w:rPr>
                <w:bCs/>
                <w:sz w:val="22"/>
                <w:szCs w:val="22"/>
                <w:lang w:val="kk-KZ"/>
              </w:rPr>
              <w:t>статья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2550" w14:textId="1993AA21" w:rsidR="00F20332" w:rsidRPr="00F43F40" w:rsidRDefault="00FC2F0A" w:rsidP="00E13A79">
            <w:pPr>
              <w:jc w:val="both"/>
              <w:rPr>
                <w:sz w:val="22"/>
                <w:szCs w:val="22"/>
                <w:lang w:val="en-US"/>
              </w:rPr>
            </w:pPr>
            <w:r w:rsidRPr="00FC2F0A">
              <w:rPr>
                <w:sz w:val="22"/>
                <w:szCs w:val="22"/>
                <w:lang w:val="en-US"/>
              </w:rPr>
              <w:t>Access to Justice in Eastern Europe, 2023 2(19)</w:t>
            </w:r>
            <w:r w:rsidR="00F20332" w:rsidRPr="00973A79">
              <w:rPr>
                <w:sz w:val="22"/>
                <w:szCs w:val="22"/>
                <w:lang w:val="en-US"/>
              </w:rPr>
              <w:t xml:space="preserve">, </w:t>
            </w:r>
            <w:r w:rsidR="00F43F40" w:rsidRPr="00F43F40">
              <w:rPr>
                <w:sz w:val="22"/>
                <w:szCs w:val="22"/>
                <w:lang w:val="en-US"/>
              </w:rPr>
              <w:t>100-121</w:t>
            </w:r>
          </w:p>
          <w:p w14:paraId="4A702702" w14:textId="198A908B" w:rsidR="00F20332" w:rsidRPr="00973A79" w:rsidRDefault="00F20332" w:rsidP="00E13A79">
            <w:pPr>
              <w:jc w:val="both"/>
              <w:rPr>
                <w:sz w:val="22"/>
                <w:szCs w:val="22"/>
                <w:lang w:val="en-US"/>
              </w:rPr>
            </w:pPr>
            <w:r w:rsidRPr="00973A79">
              <w:rPr>
                <w:sz w:val="22"/>
                <w:szCs w:val="22"/>
                <w:lang w:val="en-US"/>
              </w:rPr>
              <w:t>DOI</w:t>
            </w:r>
            <w:r w:rsidRPr="00973A79">
              <w:rPr>
                <w:sz w:val="22"/>
                <w:szCs w:val="22"/>
              </w:rPr>
              <w:t>:</w:t>
            </w:r>
            <w:r w:rsidR="00FC2F0A" w:rsidRPr="00FC2F0A">
              <w:rPr>
                <w:sz w:val="22"/>
                <w:szCs w:val="22"/>
                <w:lang w:val="en-US"/>
              </w:rPr>
              <w:t>10.33327/AJEE-18-6.2-a000202</w:t>
            </w:r>
          </w:p>
          <w:p w14:paraId="4B95535D" w14:textId="77777777" w:rsidR="00F20332" w:rsidRPr="00973A79" w:rsidRDefault="00F20332" w:rsidP="00E13A7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3E48" w14:textId="77777777" w:rsidR="00A4461B" w:rsidRDefault="00A4461B" w:rsidP="00A4461B">
            <w:pPr>
              <w:jc w:val="both"/>
              <w:rPr>
                <w:lang w:val="en-US"/>
              </w:rPr>
            </w:pPr>
            <w:r w:rsidRPr="00DD07C4">
              <w:t>Q</w:t>
            </w:r>
            <w:r>
              <w:t>2</w:t>
            </w:r>
          </w:p>
          <w:p w14:paraId="69331B36" w14:textId="77777777" w:rsidR="00F20332" w:rsidRDefault="00A4461B" w:rsidP="00E13A79">
            <w:pPr>
              <w:jc w:val="both"/>
              <w:rPr>
                <w:sz w:val="22"/>
                <w:szCs w:val="22"/>
                <w:lang w:val="en-US"/>
              </w:rPr>
            </w:pPr>
            <w:r w:rsidRPr="00FC2F0A">
              <w:rPr>
                <w:sz w:val="22"/>
                <w:szCs w:val="22"/>
                <w:lang w:val="en-US"/>
              </w:rPr>
              <w:t>Law</w:t>
            </w:r>
          </w:p>
          <w:p w14:paraId="3AABF63F" w14:textId="563D743F" w:rsidR="00A4461B" w:rsidRPr="00FC2F0A" w:rsidRDefault="00A4461B" w:rsidP="00E13A79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SJR 0.28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9218" w14:textId="51AC2799" w:rsidR="00F20332" w:rsidRPr="00A4461B" w:rsidRDefault="00A4461B" w:rsidP="00A4461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079B" w14:textId="29810F53" w:rsidR="00FC2F0A" w:rsidRPr="00FC2F0A" w:rsidRDefault="00A4461B" w:rsidP="00FC2F0A">
            <w:pPr>
              <w:jc w:val="both"/>
              <w:rPr>
                <w:iCs/>
                <w:sz w:val="22"/>
                <w:szCs w:val="22"/>
                <w:lang w:val="en-US"/>
              </w:rPr>
            </w:pPr>
            <w:r w:rsidRPr="00FC2F0A">
              <w:rPr>
                <w:sz w:val="22"/>
                <w:szCs w:val="22"/>
                <w:lang w:val="en-US"/>
              </w:rPr>
              <w:t>Law</w:t>
            </w:r>
            <w:r w:rsidRPr="00973A79">
              <w:rPr>
                <w:iCs/>
                <w:sz w:val="22"/>
                <w:szCs w:val="22"/>
                <w:lang w:val="en-US"/>
              </w:rPr>
              <w:t xml:space="preserve"> </w:t>
            </w:r>
            <w:r w:rsidR="00FC2F0A" w:rsidRPr="00FC2F0A">
              <w:rPr>
                <w:iCs/>
                <w:sz w:val="22"/>
                <w:szCs w:val="22"/>
                <w:lang w:val="en-US"/>
              </w:rPr>
              <w:t xml:space="preserve">– </w:t>
            </w:r>
            <w:r w:rsidR="00FC2F0A">
              <w:rPr>
                <w:iCs/>
                <w:sz w:val="22"/>
                <w:szCs w:val="22"/>
                <w:lang w:val="en-US"/>
              </w:rPr>
              <w:t>53</w:t>
            </w:r>
            <w:r w:rsidR="00FC2F0A" w:rsidRPr="00FC2F0A">
              <w:rPr>
                <w:iCs/>
                <w:sz w:val="22"/>
                <w:szCs w:val="22"/>
                <w:lang w:val="en-US"/>
              </w:rPr>
              <w:t>%</w:t>
            </w:r>
          </w:p>
          <w:p w14:paraId="2EDBB122" w14:textId="1F289069" w:rsidR="00FC2F0A" w:rsidRPr="00FC2F0A" w:rsidRDefault="00FC2F0A" w:rsidP="00FC2F0A">
            <w:pPr>
              <w:jc w:val="both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973A79">
              <w:rPr>
                <w:iCs/>
                <w:sz w:val="22"/>
                <w:szCs w:val="22"/>
                <w:lang w:val="en-US"/>
              </w:rPr>
              <w:t>CiteScore</w:t>
            </w:r>
            <w:proofErr w:type="spellEnd"/>
            <w:r w:rsidRPr="00973A79">
              <w:rPr>
                <w:iCs/>
                <w:sz w:val="22"/>
                <w:szCs w:val="22"/>
                <w:lang w:val="en-US"/>
              </w:rPr>
              <w:t xml:space="preserve"> 202</w:t>
            </w:r>
            <w:r>
              <w:rPr>
                <w:iCs/>
                <w:sz w:val="22"/>
                <w:szCs w:val="22"/>
                <w:lang w:val="en-US"/>
              </w:rPr>
              <w:t>3</w:t>
            </w:r>
            <w:r w:rsidRPr="00FC2F0A">
              <w:rPr>
                <w:iCs/>
                <w:sz w:val="22"/>
                <w:szCs w:val="22"/>
                <w:lang w:val="en-US"/>
              </w:rPr>
              <w:t xml:space="preserve"> </w:t>
            </w:r>
          </w:p>
          <w:p w14:paraId="3D272784" w14:textId="121946C1" w:rsidR="00FC2F0A" w:rsidRPr="00973A79" w:rsidRDefault="00FC2F0A" w:rsidP="00FC2F0A">
            <w:pPr>
              <w:jc w:val="both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1</w:t>
            </w:r>
            <w:r w:rsidRPr="00973A79">
              <w:rPr>
                <w:iCs/>
                <w:sz w:val="22"/>
                <w:szCs w:val="22"/>
                <w:lang w:val="en-US"/>
              </w:rPr>
              <w:t>.</w:t>
            </w:r>
            <w:r>
              <w:rPr>
                <w:iCs/>
                <w:sz w:val="22"/>
                <w:szCs w:val="22"/>
                <w:lang w:val="en-US"/>
              </w:rPr>
              <w:t>0</w:t>
            </w:r>
          </w:p>
          <w:p w14:paraId="4D7BA04C" w14:textId="4BF4E07A" w:rsidR="00FC2F0A" w:rsidRPr="00FC2F0A" w:rsidRDefault="00FC2F0A" w:rsidP="00FC2F0A">
            <w:pPr>
              <w:jc w:val="both"/>
              <w:rPr>
                <w:sz w:val="22"/>
                <w:szCs w:val="22"/>
                <w:lang w:val="en-US"/>
              </w:rPr>
            </w:pPr>
            <w:hyperlink r:id="rId8" w:history="1">
              <w:r w:rsidRPr="004B6956">
                <w:rPr>
                  <w:rStyle w:val="ac"/>
                  <w:sz w:val="22"/>
                  <w:szCs w:val="22"/>
                  <w:lang w:val="en-US"/>
                </w:rPr>
                <w:t>https://www.scopus.com/sourceid/21101043803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D375" w14:textId="23283766" w:rsidR="00F20332" w:rsidRPr="00973A79" w:rsidRDefault="00FC2F0A" w:rsidP="00E13A79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DD07C4">
              <w:rPr>
                <w:color w:val="000000"/>
                <w:lang w:eastAsia="ru-RU"/>
              </w:rPr>
              <w:t>A</w:t>
            </w:r>
            <w:proofErr w:type="spellStart"/>
            <w:r>
              <w:rPr>
                <w:color w:val="000000"/>
                <w:lang w:val="en-US" w:eastAsia="ru-RU"/>
              </w:rPr>
              <w:t>ibar</w:t>
            </w:r>
            <w:proofErr w:type="spellEnd"/>
            <w:r w:rsidRPr="00DD07C4">
              <w:rPr>
                <w:color w:val="000000"/>
                <w:lang w:eastAsia="ru-RU"/>
              </w:rPr>
              <w:t xml:space="preserve"> </w:t>
            </w:r>
            <w:proofErr w:type="spellStart"/>
            <w:r w:rsidRPr="00DD07C4">
              <w:rPr>
                <w:color w:val="000000"/>
                <w:lang w:eastAsia="ru-RU"/>
              </w:rPr>
              <w:t>Seidimbek</w:t>
            </w:r>
            <w:proofErr w:type="spellEnd"/>
            <w:r w:rsidRPr="00DD07C4">
              <w:rPr>
                <w:color w:val="000000"/>
                <w:lang w:eastAsia="ru-RU"/>
              </w:rPr>
              <w:t>, M</w:t>
            </w:r>
            <w:proofErr w:type="spellStart"/>
            <w:r>
              <w:rPr>
                <w:color w:val="000000"/>
                <w:lang w:val="en-US" w:eastAsia="ru-RU"/>
              </w:rPr>
              <w:t>arat</w:t>
            </w:r>
            <w:proofErr w:type="spellEnd"/>
            <w:r w:rsidRPr="00DD07C4">
              <w:rPr>
                <w:color w:val="000000"/>
                <w:lang w:eastAsia="ru-RU"/>
              </w:rPr>
              <w:t xml:space="preserve"> </w:t>
            </w:r>
            <w:proofErr w:type="spellStart"/>
            <w:r w:rsidRPr="00DD07C4">
              <w:rPr>
                <w:color w:val="000000"/>
                <w:lang w:eastAsia="ru-RU"/>
              </w:rPr>
              <w:t>Alenov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F3C4" w14:textId="77777777" w:rsidR="00F20332" w:rsidRPr="00973A79" w:rsidRDefault="00F20332" w:rsidP="00E13A79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973A79">
              <w:rPr>
                <w:bCs/>
                <w:sz w:val="22"/>
                <w:szCs w:val="22"/>
              </w:rPr>
              <w:t>соавтор</w:t>
            </w:r>
          </w:p>
        </w:tc>
      </w:tr>
    </w:tbl>
    <w:p w14:paraId="5B36BA75" w14:textId="12022E24" w:rsidR="00F20332" w:rsidRDefault="00F20332" w:rsidP="00F20332">
      <w:pPr>
        <w:ind w:left="2552"/>
        <w:jc w:val="both"/>
      </w:pPr>
      <w:r w:rsidRPr="000A39D4">
        <w:t>Соискатель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kk-KZ"/>
        </w:rPr>
        <w:t xml:space="preserve">М.Х. Хасенов </w:t>
      </w:r>
    </w:p>
    <w:p w14:paraId="5D9BEFEC" w14:textId="77777777" w:rsidR="00F20332" w:rsidRDefault="00F20332" w:rsidP="00F20332">
      <w:pPr>
        <w:ind w:left="2552"/>
        <w:jc w:val="both"/>
      </w:pPr>
    </w:p>
    <w:p w14:paraId="3BE48FC5" w14:textId="67B3D742" w:rsidR="00F20332" w:rsidRDefault="00F20332" w:rsidP="00F20332">
      <w:pPr>
        <w:ind w:left="2552"/>
        <w:jc w:val="both"/>
      </w:pPr>
      <w:bookmarkStart w:id="0" w:name="_Hlk178719964"/>
      <w:r>
        <w:t>Секретарь Академического и исследовательского совета</w:t>
      </w:r>
      <w:r>
        <w:tab/>
      </w:r>
      <w:r>
        <w:tab/>
      </w:r>
      <w:r>
        <w:tab/>
      </w:r>
      <w:r>
        <w:tab/>
      </w:r>
      <w:proofErr w:type="gramStart"/>
      <w:r>
        <w:t>М.М.</w:t>
      </w:r>
      <w:proofErr w:type="gramEnd"/>
      <w:r>
        <w:t xml:space="preserve"> </w:t>
      </w:r>
      <w:proofErr w:type="spellStart"/>
      <w:r>
        <w:t>Тастанова</w:t>
      </w:r>
      <w:proofErr w:type="spellEnd"/>
    </w:p>
    <w:p w14:paraId="4DE044D0" w14:textId="759E61AE" w:rsidR="004B64DA" w:rsidRPr="00F43F40" w:rsidRDefault="004B64DA" w:rsidP="00F20332">
      <w:pPr>
        <w:ind w:left="2552"/>
        <w:jc w:val="both"/>
      </w:pPr>
      <w:bookmarkStart w:id="1" w:name="_Hlk178720032"/>
      <w:proofErr w:type="spellStart"/>
      <w:r>
        <w:rPr>
          <w:lang w:val="en-US"/>
        </w:rPr>
        <w:t>Maqsut</w:t>
      </w:r>
      <w:proofErr w:type="spellEnd"/>
      <w:r w:rsidRPr="00F43F40">
        <w:t xml:space="preserve"> </w:t>
      </w:r>
      <w:proofErr w:type="spellStart"/>
      <w:r>
        <w:rPr>
          <w:lang w:val="en-US"/>
        </w:rPr>
        <w:t>Narikbayev</w:t>
      </w:r>
      <w:proofErr w:type="spellEnd"/>
      <w:r w:rsidRPr="00F43F40">
        <w:t xml:space="preserve"> </w:t>
      </w:r>
      <w:r>
        <w:rPr>
          <w:lang w:val="en-US"/>
        </w:rPr>
        <w:t>University</w:t>
      </w:r>
    </w:p>
    <w:bookmarkEnd w:id="0"/>
    <w:bookmarkEnd w:id="1"/>
    <w:p w14:paraId="31196AF8" w14:textId="77777777" w:rsidR="00820DD1" w:rsidRDefault="00820DD1" w:rsidP="00F20332">
      <w:pPr>
        <w:ind w:left="2552"/>
        <w:jc w:val="both"/>
      </w:pPr>
    </w:p>
    <w:p w14:paraId="4AF08271" w14:textId="77777777" w:rsidR="00820DD1" w:rsidRDefault="00820DD1" w:rsidP="00F20332">
      <w:pPr>
        <w:ind w:left="2552"/>
        <w:jc w:val="both"/>
      </w:pPr>
    </w:p>
    <w:p w14:paraId="2DD73CE6" w14:textId="6176F910" w:rsidR="00370C18" w:rsidRPr="00820DD1" w:rsidRDefault="00F20332" w:rsidP="00820DD1">
      <w:pPr>
        <w:jc w:val="both"/>
      </w:pPr>
      <w:r w:rsidRPr="00EF09E8">
        <w:rPr>
          <w:i/>
          <w:sz w:val="20"/>
        </w:rPr>
        <w:t>*</w:t>
      </w:r>
      <w:r w:rsidRPr="00EF09E8">
        <w:rPr>
          <w:i/>
          <w:sz w:val="20"/>
          <w:lang w:val="kk-KZ"/>
        </w:rPr>
        <w:t>область науки, по которой присвоен указанный квартиль или процентиль. Область науки должна соответствовать специальности, по которой запрашивается ученое звани</w:t>
      </w:r>
      <w:r w:rsidR="00820DD1">
        <w:rPr>
          <w:i/>
          <w:sz w:val="20"/>
        </w:rPr>
        <w:t>е</w:t>
      </w:r>
    </w:p>
    <w:sectPr w:rsidR="00370C18" w:rsidRPr="00820DD1" w:rsidSect="00820DD1">
      <w:pgSz w:w="16838" w:h="11906" w:orient="landscape"/>
      <w:pgMar w:top="1135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5DA1B" w14:textId="77777777" w:rsidR="005E122B" w:rsidRDefault="005E122B" w:rsidP="00820DD1">
      <w:r>
        <w:separator/>
      </w:r>
    </w:p>
  </w:endnote>
  <w:endnote w:type="continuationSeparator" w:id="0">
    <w:p w14:paraId="308E7DFA" w14:textId="77777777" w:rsidR="005E122B" w:rsidRDefault="005E122B" w:rsidP="0082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580A23" w14:textId="77777777" w:rsidR="005E122B" w:rsidRDefault="005E122B" w:rsidP="00820DD1">
      <w:r>
        <w:separator/>
      </w:r>
    </w:p>
  </w:footnote>
  <w:footnote w:type="continuationSeparator" w:id="0">
    <w:p w14:paraId="3050A50D" w14:textId="77777777" w:rsidR="005E122B" w:rsidRDefault="005E122B" w:rsidP="00820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5F6D8F"/>
    <w:multiLevelType w:val="hybridMultilevel"/>
    <w:tmpl w:val="99282D22"/>
    <w:lvl w:ilvl="0" w:tplc="390A9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777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30"/>
    <w:rsid w:val="0003173D"/>
    <w:rsid w:val="00133CC8"/>
    <w:rsid w:val="001B4DBE"/>
    <w:rsid w:val="00370C18"/>
    <w:rsid w:val="003B2512"/>
    <w:rsid w:val="004A4EFD"/>
    <w:rsid w:val="004B64DA"/>
    <w:rsid w:val="005E122B"/>
    <w:rsid w:val="00820DD1"/>
    <w:rsid w:val="00A4461B"/>
    <w:rsid w:val="00BC1AE8"/>
    <w:rsid w:val="00D46B30"/>
    <w:rsid w:val="00F20332"/>
    <w:rsid w:val="00F43F40"/>
    <w:rsid w:val="00FC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00497C"/>
  <w15:chartTrackingRefBased/>
  <w15:docId w15:val="{0AC33DEA-A44C-4F45-84C8-B2857B6A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33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46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6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6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6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B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6B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6B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6B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6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6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6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6B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6B3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6B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6B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6B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6B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6B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6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6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6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6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6B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6B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6B3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6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6B3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46B30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20332"/>
    <w:rPr>
      <w:color w:val="467886" w:themeColor="hyperlink"/>
      <w:u w:val="single"/>
    </w:rPr>
  </w:style>
  <w:style w:type="character" w:customStyle="1" w:styleId="typography-modulelvnit">
    <w:name w:val="typography-module__lvnit"/>
    <w:basedOn w:val="a0"/>
    <w:rsid w:val="00F20332"/>
  </w:style>
  <w:style w:type="paragraph" w:styleId="ad">
    <w:name w:val="footer"/>
    <w:basedOn w:val="a"/>
    <w:link w:val="ae"/>
    <w:uiPriority w:val="99"/>
    <w:unhideWhenUsed/>
    <w:rsid w:val="00F2033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20332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character" w:styleId="af">
    <w:name w:val="Unresolved Mention"/>
    <w:basedOn w:val="a0"/>
    <w:uiPriority w:val="99"/>
    <w:semiHidden/>
    <w:unhideWhenUsed/>
    <w:rsid w:val="00FC2F0A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820DD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20DD1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56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sourceid/2110104380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opus.com/sourceid/211010175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214</Words>
  <Characters>1476</Characters>
  <Application>Microsoft Office Word</Application>
  <DocSecurity>0</DocSecurity>
  <Lines>118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Muslim Khassenov</dc:creator>
  <cp:keywords/>
  <dc:description/>
  <cp:lastModifiedBy>Muslim Khassenov</cp:lastModifiedBy>
  <cp:revision>4</cp:revision>
  <cp:lastPrinted>2024-10-01T19:23:00Z</cp:lastPrinted>
  <dcterms:created xsi:type="dcterms:W3CDTF">2024-09-30T18:18:00Z</dcterms:created>
  <dcterms:modified xsi:type="dcterms:W3CDTF">2024-10-01T19:23:00Z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e5494271-a72e-4933-976d-2ee9585b3b20</vt:lpwstr>
  </property>
</Properties>
</file>